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E2" w:rsidRDefault="00C91BB0">
      <w:pPr>
        <w:spacing w:line="276" w:lineRule="auto"/>
        <w:ind w:left="284" w:right="395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2750820</wp:posOffset>
            </wp:positionH>
            <wp:positionV relativeFrom="page">
              <wp:posOffset>289560</wp:posOffset>
            </wp:positionV>
            <wp:extent cx="1996440" cy="633490"/>
            <wp:effectExtent l="0" t="0" r="0" b="0"/>
            <wp:wrapSquare wrapText="bothSides" distT="0" distB="0" distL="0" distR="0"/>
            <wp:docPr id="2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633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34E2" w:rsidRDefault="00C91BB0">
      <w:pPr>
        <w:pStyle w:val="Heading2"/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4787676" cy="1009112"/>
            <wp:effectExtent l="0" t="0" r="0" b="0"/>
            <wp:docPr id="26" name="image5.png" descr="C:\Users\rpaduano.3TQ7GP1\Documents\#Share the Food\Captur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rpaduano.3TQ7GP1\Documents\#Share the Food\Captur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7676" cy="1009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48"/>
          <w:szCs w:val="48"/>
        </w:rPr>
        <w:t xml:space="preserve"> </w:t>
      </w:r>
    </w:p>
    <w:p w:rsidR="009F34E2" w:rsidRDefault="00C91BB0">
      <w:pPr>
        <w:pStyle w:val="Heading2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Food Parcels for vulnerable and isolated City of Port Phillip residents</w:t>
      </w:r>
    </w:p>
    <w:p w:rsidR="009F34E2" w:rsidRDefault="009F34E2">
      <w:pPr>
        <w:pStyle w:val="Title"/>
        <w:ind w:left="284"/>
        <w:jc w:val="both"/>
        <w:rPr>
          <w:b/>
          <w:sz w:val="22"/>
          <w:szCs w:val="22"/>
        </w:rPr>
      </w:pPr>
    </w:p>
    <w:p w:rsidR="009F34E2" w:rsidRDefault="00C91BB0">
      <w:pPr>
        <w:spacing w:after="0" w:line="276" w:lineRule="auto"/>
        <w:ind w:left="284" w:right="3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Organisation: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Port Phillip Community Group (PPCG)</w:t>
      </w:r>
    </w:p>
    <w:p w:rsidR="009F34E2" w:rsidRDefault="00C91BB0">
      <w:pPr>
        <w:spacing w:after="0" w:line="276" w:lineRule="auto"/>
        <w:ind w:left="284" w:right="3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Address: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161 Chapel Street, St Kilda VIC 3182 Australia</w:t>
      </w:r>
    </w:p>
    <w:p w:rsidR="009F34E2" w:rsidRDefault="00C91BB0">
      <w:pPr>
        <w:spacing w:after="0" w:line="276" w:lineRule="auto"/>
        <w:ind w:left="284" w:right="3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Name of contact person: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>Rose Paduano – Manager Service Delivery &amp;</w:t>
      </w:r>
      <w:r>
        <w:rPr>
          <w:rFonts w:ascii="Arial" w:eastAsia="Arial" w:hAnsi="Arial" w:cs="Arial"/>
          <w:color w:val="000000"/>
        </w:rPr>
        <w:t xml:space="preserve"> Operations</w:t>
      </w:r>
    </w:p>
    <w:p w:rsidR="009F34E2" w:rsidRDefault="00C91BB0">
      <w:pPr>
        <w:spacing w:after="0" w:line="276" w:lineRule="auto"/>
        <w:ind w:left="284" w:right="3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Email: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hyperlink r:id="rId11">
        <w:r>
          <w:rPr>
            <w:rFonts w:ascii="Arial" w:eastAsia="Arial" w:hAnsi="Arial" w:cs="Arial"/>
            <w:b/>
            <w:color w:val="198193"/>
          </w:rPr>
          <w:t>rose@ppcg.org.au</w:t>
        </w:r>
      </w:hyperlink>
    </w:p>
    <w:p w:rsidR="009F34E2" w:rsidRDefault="009F34E2">
      <w:pPr>
        <w:pStyle w:val="Title"/>
        <w:pBdr>
          <w:bottom w:val="single" w:sz="8" w:space="0" w:color="8D002D"/>
        </w:pBdr>
        <w:ind w:left="284"/>
        <w:jc w:val="both"/>
        <w:rPr>
          <w:b/>
          <w:sz w:val="22"/>
          <w:szCs w:val="22"/>
        </w:rPr>
      </w:pPr>
    </w:p>
    <w:p w:rsidR="009F34E2" w:rsidRDefault="00C91B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after="0" w:line="288" w:lineRule="auto"/>
        <w:ind w:left="284"/>
        <w:rPr>
          <w:rFonts w:ascii="Asap" w:eastAsia="Asap" w:hAnsi="Asap" w:cs="Asap"/>
          <w:b/>
          <w:color w:val="1B6651"/>
          <w:sz w:val="48"/>
          <w:szCs w:val="48"/>
        </w:rPr>
      </w:pPr>
      <w:r>
        <w:rPr>
          <w:rFonts w:ascii="Asap" w:eastAsia="Asap" w:hAnsi="Asap" w:cs="Asap"/>
          <w:b/>
          <w:color w:val="1B6651"/>
          <w:sz w:val="48"/>
          <w:szCs w:val="48"/>
        </w:rPr>
        <w:t>Calling for Expressions of Interest</w:t>
      </w:r>
    </w:p>
    <w:p w:rsidR="009F34E2" w:rsidRDefault="00C91BB0">
      <w:pPr>
        <w:ind w:left="284"/>
        <w:jc w:val="both"/>
        <w:rPr>
          <w:rFonts w:ascii="Arial" w:eastAsia="Arial" w:hAnsi="Arial" w:cs="Arial"/>
          <w:color w:val="201F1E"/>
        </w:rPr>
      </w:pPr>
      <w:r>
        <w:rPr>
          <w:rFonts w:ascii="Arial" w:eastAsia="Arial" w:hAnsi="Arial" w:cs="Arial"/>
          <w:color w:val="201F1E"/>
        </w:rPr>
        <w:t xml:space="preserve">PPCG continues to provide client services through online and phone information, referral and support. However, an escalating increase in the need for food and essential items has resulted in </w:t>
      </w:r>
      <w:r>
        <w:rPr>
          <w:rFonts w:ascii="Arial" w:eastAsia="Arial" w:hAnsi="Arial" w:cs="Arial"/>
          <w:b/>
          <w:i/>
          <w:color w:val="201F1E"/>
        </w:rPr>
        <w:t>Share the Food</w:t>
      </w:r>
      <w:r>
        <w:rPr>
          <w:rFonts w:ascii="Arial" w:eastAsia="Arial" w:hAnsi="Arial" w:cs="Arial"/>
          <w:color w:val="201F1E"/>
        </w:rPr>
        <w:t xml:space="preserve"> project. This project is supported by the City of </w:t>
      </w:r>
      <w:r>
        <w:rPr>
          <w:rFonts w:ascii="Arial" w:eastAsia="Arial" w:hAnsi="Arial" w:cs="Arial"/>
          <w:color w:val="201F1E"/>
        </w:rPr>
        <w:t>Port Phillip (</w:t>
      </w:r>
      <w:proofErr w:type="spellStart"/>
      <w:r>
        <w:rPr>
          <w:rFonts w:ascii="Arial" w:eastAsia="Arial" w:hAnsi="Arial" w:cs="Arial"/>
          <w:color w:val="201F1E"/>
        </w:rPr>
        <w:t>CoPP</w:t>
      </w:r>
      <w:proofErr w:type="spellEnd"/>
      <w:r>
        <w:rPr>
          <w:rFonts w:ascii="Arial" w:eastAsia="Arial" w:hAnsi="Arial" w:cs="Arial"/>
          <w:color w:val="201F1E"/>
        </w:rPr>
        <w:t>), Second Bite, Coles, RACV and several others.</w:t>
      </w:r>
    </w:p>
    <w:p w:rsidR="009F34E2" w:rsidRDefault="00C91BB0">
      <w:pPr>
        <w:ind w:left="284"/>
        <w:jc w:val="both"/>
        <w:rPr>
          <w:rFonts w:ascii="Arial" w:eastAsia="Arial" w:hAnsi="Arial" w:cs="Arial"/>
          <w:color w:val="201F1E"/>
        </w:rPr>
      </w:pPr>
      <w:r>
        <w:rPr>
          <w:rFonts w:ascii="Arial" w:eastAsia="Arial" w:hAnsi="Arial" w:cs="Arial"/>
          <w:color w:val="000000"/>
        </w:rPr>
        <w:t xml:space="preserve">PPCG is </w:t>
      </w:r>
      <w:r>
        <w:rPr>
          <w:rFonts w:ascii="Arial" w:eastAsia="Arial" w:hAnsi="Arial" w:cs="Arial"/>
          <w:color w:val="201F1E"/>
        </w:rPr>
        <w:t xml:space="preserve">working collaboratively with </w:t>
      </w:r>
      <w:proofErr w:type="spellStart"/>
      <w:r>
        <w:rPr>
          <w:rFonts w:ascii="Arial" w:eastAsia="Arial" w:hAnsi="Arial" w:cs="Arial"/>
          <w:color w:val="201F1E"/>
        </w:rPr>
        <w:t>CoPP</w:t>
      </w:r>
      <w:proofErr w:type="spellEnd"/>
      <w:r>
        <w:rPr>
          <w:rFonts w:ascii="Arial" w:eastAsia="Arial" w:hAnsi="Arial" w:cs="Arial"/>
          <w:color w:val="201F1E"/>
        </w:rPr>
        <w:t xml:space="preserve"> to set up a central depot for the storage of large amounts of food and hygiene products that will be distributed to community organisations. Food, o</w:t>
      </w:r>
      <w:r>
        <w:rPr>
          <w:rFonts w:ascii="Arial" w:eastAsia="Arial" w:hAnsi="Arial" w:cs="Arial"/>
          <w:color w:val="201F1E"/>
        </w:rPr>
        <w:t>ther items and food parcels can be collected by appointment only. Please fill out the information below.</w:t>
      </w:r>
    </w:p>
    <w:p w:rsidR="009F34E2" w:rsidRDefault="00C91B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after="0" w:line="288" w:lineRule="auto"/>
        <w:ind w:left="284"/>
        <w:rPr>
          <w:rFonts w:ascii="Asap" w:eastAsia="Asap" w:hAnsi="Asap" w:cs="Asap"/>
          <w:b/>
          <w:color w:val="1B6651"/>
          <w:sz w:val="32"/>
          <w:szCs w:val="32"/>
        </w:rPr>
      </w:pPr>
      <w:r>
        <w:rPr>
          <w:rFonts w:ascii="Asap" w:eastAsia="Asap" w:hAnsi="Asap" w:cs="Asap"/>
          <w:b/>
          <w:color w:val="1B6651"/>
          <w:sz w:val="32"/>
          <w:szCs w:val="32"/>
        </w:rPr>
        <w:t>Please complete:</w:t>
      </w:r>
    </w:p>
    <w:p w:rsidR="009F34E2" w:rsidRDefault="00C91BB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Organisation Name…………………………………………………………………………….</w:t>
      </w:r>
    </w:p>
    <w:p w:rsidR="009F34E2" w:rsidRDefault="009F34E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4"/>
        <w:rPr>
          <w:rFonts w:ascii="Arial" w:eastAsia="Arial" w:hAnsi="Arial" w:cs="Arial"/>
          <w:b/>
        </w:rPr>
      </w:pPr>
    </w:p>
    <w:p w:rsidR="009F34E2" w:rsidRDefault="00C91BB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Address………………………………………………………………………………………….</w:t>
      </w:r>
    </w:p>
    <w:p w:rsidR="009F34E2" w:rsidRDefault="009F34E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4"/>
        <w:rPr>
          <w:rFonts w:ascii="Arial" w:eastAsia="Arial" w:hAnsi="Arial" w:cs="Arial"/>
          <w:b/>
        </w:rPr>
      </w:pPr>
    </w:p>
    <w:p w:rsidR="009F34E2" w:rsidRDefault="00C91BB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 Person…………………………………………………………………………………</w:t>
      </w:r>
    </w:p>
    <w:p w:rsidR="009F34E2" w:rsidRDefault="009F34E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4"/>
        <w:rPr>
          <w:rFonts w:ascii="Arial" w:eastAsia="Arial" w:hAnsi="Arial" w:cs="Arial"/>
          <w:b/>
        </w:rPr>
      </w:pPr>
    </w:p>
    <w:p w:rsidR="009F34E2" w:rsidRDefault="00C91BB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Phone Number………………………………………………………………………………….</w:t>
      </w:r>
    </w:p>
    <w:p w:rsidR="009F34E2" w:rsidRDefault="009F34E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4"/>
        <w:rPr>
          <w:rFonts w:ascii="Arial" w:eastAsia="Arial" w:hAnsi="Arial" w:cs="Arial"/>
          <w:b/>
        </w:rPr>
      </w:pPr>
    </w:p>
    <w:p w:rsidR="009F34E2" w:rsidRDefault="00C91BB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Email Address………………………………………………………………………………….</w:t>
      </w:r>
    </w:p>
    <w:p w:rsidR="009F34E2" w:rsidRDefault="00C91BB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Number of clients ………………………………………..……………………………………</w:t>
      </w:r>
    </w:p>
    <w:p w:rsidR="009F34E2" w:rsidRDefault="00C91BB0">
      <w:pPr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Potential pick up frequency (weekly, fortnightly, other) ……………</w:t>
      </w:r>
      <w:r>
        <w:rPr>
          <w:rFonts w:ascii="Arial" w:eastAsia="Arial" w:hAnsi="Arial" w:cs="Arial"/>
          <w:b/>
        </w:rPr>
        <w:t>………………….</w:t>
      </w:r>
    </w:p>
    <w:p w:rsidR="009F34E2" w:rsidRDefault="00C91BB0">
      <w:pPr>
        <w:ind w:left="284"/>
        <w:rPr>
          <w:rFonts w:ascii="Arial" w:eastAsia="Arial" w:hAnsi="Arial" w:cs="Arial"/>
        </w:rPr>
      </w:pPr>
      <w:r>
        <w:rPr>
          <w:rFonts w:ascii="Asap" w:eastAsia="Asap" w:hAnsi="Asap" w:cs="Asap"/>
          <w:b/>
          <w:color w:val="1B6651"/>
          <w:sz w:val="48"/>
          <w:szCs w:val="48"/>
        </w:rPr>
        <w:lastRenderedPageBreak/>
        <w:t>Can you help?</w:t>
      </w:r>
      <w:r>
        <w:rPr>
          <w:rFonts w:ascii="Arial" w:eastAsia="Arial" w:hAnsi="Arial" w:cs="Arial"/>
        </w:rPr>
        <w:t xml:space="preserve"> </w:t>
      </w:r>
    </w:p>
    <w:p w:rsidR="009F34E2" w:rsidRDefault="00C91BB0">
      <w:pPr>
        <w:ind w:left="284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We</w:t>
      </w:r>
      <w:proofErr w:type="gramEnd"/>
      <w:r>
        <w:rPr>
          <w:rFonts w:ascii="Arial" w:eastAsia="Arial" w:hAnsi="Arial" w:cs="Arial"/>
        </w:rPr>
        <w:t xml:space="preserve"> can provide food or essential items. Please describe:</w:t>
      </w:r>
    </w:p>
    <w:p w:rsidR="009F34E2" w:rsidRDefault="009F34E2">
      <w:pPr>
        <w:rPr>
          <w:rFonts w:ascii="Arial" w:eastAsia="Arial" w:hAnsi="Arial" w:cs="Arial"/>
        </w:rPr>
      </w:pPr>
    </w:p>
    <w:p w:rsidR="009F34E2" w:rsidRDefault="009F34E2">
      <w:pPr>
        <w:ind w:left="284"/>
        <w:rPr>
          <w:rFonts w:ascii="Arial" w:eastAsia="Arial" w:hAnsi="Arial" w:cs="Arial"/>
        </w:rPr>
      </w:pPr>
    </w:p>
    <w:p w:rsidR="009F34E2" w:rsidRDefault="00C91BB0">
      <w:pPr>
        <w:ind w:left="284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We</w:t>
      </w:r>
      <w:proofErr w:type="gramEnd"/>
      <w:r>
        <w:rPr>
          <w:rFonts w:ascii="Arial" w:eastAsia="Arial" w:hAnsi="Arial" w:cs="Arial"/>
        </w:rPr>
        <w:t xml:space="preserve"> can provide contacts for food or essential items.  Please describe:</w:t>
      </w:r>
    </w:p>
    <w:p w:rsidR="009F34E2" w:rsidRDefault="009F34E2">
      <w:pPr>
        <w:rPr>
          <w:rFonts w:ascii="Arial" w:eastAsia="Arial" w:hAnsi="Arial" w:cs="Arial"/>
        </w:rPr>
      </w:pPr>
    </w:p>
    <w:p w:rsidR="009F34E2" w:rsidRDefault="009F34E2">
      <w:pPr>
        <w:ind w:left="284"/>
        <w:rPr>
          <w:rFonts w:ascii="Arial" w:eastAsia="Arial" w:hAnsi="Arial" w:cs="Arial"/>
        </w:rPr>
      </w:pPr>
    </w:p>
    <w:p w:rsidR="009F34E2" w:rsidRDefault="00C91BB0">
      <w:pPr>
        <w:spacing w:line="276" w:lineRule="auto"/>
        <w:ind w:left="284"/>
        <w:rPr>
          <w:rFonts w:ascii="Arial" w:eastAsia="Arial" w:hAnsi="Arial" w:cs="Arial"/>
          <w:color w:val="4C4C4C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We</w:t>
      </w:r>
      <w:proofErr w:type="gramEnd"/>
      <w:r>
        <w:rPr>
          <w:rFonts w:ascii="Arial" w:eastAsia="Arial" w:hAnsi="Arial" w:cs="Arial"/>
        </w:rPr>
        <w:t xml:space="preserve"> have volunteers with relevant experience, police checks and working with children checks, a</w:t>
      </w:r>
      <w:r>
        <w:rPr>
          <w:rFonts w:ascii="Arial" w:eastAsia="Arial" w:hAnsi="Arial" w:cs="Arial"/>
        </w:rPr>
        <w:t>ble to help with food parcel packaging and distribution. Please describe:</w:t>
      </w:r>
    </w:p>
    <w:p w:rsidR="009F34E2" w:rsidRDefault="009F34E2">
      <w:pPr>
        <w:shd w:val="clear" w:color="auto" w:fill="FFFFFF"/>
        <w:spacing w:before="0" w:after="0"/>
        <w:rPr>
          <w:rFonts w:ascii="Arial" w:eastAsia="Arial" w:hAnsi="Arial" w:cs="Arial"/>
          <w:color w:val="4C4C4C"/>
        </w:rPr>
      </w:pPr>
    </w:p>
    <w:p w:rsidR="009F34E2" w:rsidRDefault="009F34E2">
      <w:pPr>
        <w:shd w:val="clear" w:color="auto" w:fill="FFFFFF"/>
        <w:spacing w:before="0" w:after="0"/>
        <w:rPr>
          <w:rFonts w:ascii="Arial" w:eastAsia="Arial" w:hAnsi="Arial" w:cs="Arial"/>
          <w:color w:val="4C4C4C"/>
        </w:rPr>
      </w:pPr>
    </w:p>
    <w:p w:rsidR="009F34E2" w:rsidRDefault="009F34E2">
      <w:pPr>
        <w:shd w:val="clear" w:color="auto" w:fill="FFFFFF"/>
        <w:spacing w:before="0" w:after="0"/>
        <w:rPr>
          <w:rFonts w:ascii="Arial" w:eastAsia="Arial" w:hAnsi="Arial" w:cs="Arial"/>
          <w:b/>
          <w:color w:val="4C4C4C"/>
        </w:rPr>
      </w:pPr>
    </w:p>
    <w:p w:rsidR="009F34E2" w:rsidRDefault="009F34E2">
      <w:pPr>
        <w:shd w:val="clear" w:color="auto" w:fill="FFFFFF"/>
        <w:spacing w:before="0" w:after="0"/>
        <w:rPr>
          <w:rFonts w:ascii="Arial" w:eastAsia="Arial" w:hAnsi="Arial" w:cs="Arial"/>
          <w:b/>
          <w:color w:val="4C4C4C"/>
        </w:rPr>
      </w:pPr>
    </w:p>
    <w:p w:rsidR="009F34E2" w:rsidRDefault="009F34E2">
      <w:pPr>
        <w:shd w:val="clear" w:color="auto" w:fill="FFFFFF"/>
        <w:spacing w:before="0" w:after="0"/>
        <w:rPr>
          <w:rFonts w:ascii="Arial" w:eastAsia="Arial" w:hAnsi="Arial" w:cs="Arial"/>
          <w:b/>
          <w:color w:val="4C4C4C"/>
        </w:rPr>
      </w:pPr>
    </w:p>
    <w:p w:rsidR="009F34E2" w:rsidRDefault="009F34E2">
      <w:pPr>
        <w:shd w:val="clear" w:color="auto" w:fill="FFFFFF"/>
        <w:spacing w:before="0" w:after="0"/>
        <w:rPr>
          <w:rFonts w:ascii="Arial" w:eastAsia="Arial" w:hAnsi="Arial" w:cs="Arial"/>
          <w:b/>
          <w:color w:val="4C4C4C"/>
        </w:rPr>
      </w:pPr>
    </w:p>
    <w:p w:rsidR="009F34E2" w:rsidRDefault="00C91BB0">
      <w:pPr>
        <w:shd w:val="clear" w:color="auto" w:fill="FFFFFF"/>
        <w:spacing w:before="0" w:after="0" w:line="276" w:lineRule="auto"/>
        <w:rPr>
          <w:rFonts w:ascii="Arial" w:eastAsia="Arial" w:hAnsi="Arial" w:cs="Arial"/>
          <w:color w:val="4C4C4C"/>
        </w:rPr>
      </w:pPr>
      <w:r>
        <w:rPr>
          <w:rFonts w:ascii="Arial" w:eastAsia="Arial" w:hAnsi="Arial" w:cs="Arial"/>
          <w:b/>
          <w:color w:val="4C4C4C"/>
        </w:rPr>
        <w:t>Please note:</w:t>
      </w:r>
      <w:r>
        <w:rPr>
          <w:rFonts w:ascii="Arial" w:eastAsia="Arial" w:hAnsi="Arial" w:cs="Arial"/>
          <w:color w:val="4C4C4C"/>
        </w:rPr>
        <w:t xml:space="preserve"> to help avoid the spread of COVID-19, </w:t>
      </w:r>
      <w:r>
        <w:rPr>
          <w:rFonts w:ascii="Arial" w:eastAsia="Arial" w:hAnsi="Arial" w:cs="Arial"/>
          <w:b/>
          <w:color w:val="4C4C4C"/>
        </w:rPr>
        <w:t>volunteers are not eligible</w:t>
      </w:r>
      <w:r>
        <w:rPr>
          <w:rFonts w:ascii="Arial" w:eastAsia="Arial" w:hAnsi="Arial" w:cs="Arial"/>
          <w:color w:val="4C4C4C"/>
        </w:rPr>
        <w:t xml:space="preserve"> if:</w:t>
      </w:r>
    </w:p>
    <w:p w:rsidR="009F34E2" w:rsidRDefault="00C91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76" w:lineRule="auto"/>
        <w:rPr>
          <w:rFonts w:ascii="Arial" w:eastAsia="Arial" w:hAnsi="Arial" w:cs="Arial"/>
          <w:color w:val="4C4C4C"/>
        </w:rPr>
      </w:pPr>
      <w:r>
        <w:rPr>
          <w:rFonts w:ascii="Arial" w:eastAsia="Arial" w:hAnsi="Arial" w:cs="Arial"/>
          <w:color w:val="4C4C4C"/>
        </w:rPr>
        <w:t>They or their immediate family have returned from overseas in the past 14 days or been in contact with a known case of COVID-19 within the past 14 days;</w:t>
      </w:r>
    </w:p>
    <w:p w:rsidR="009F34E2" w:rsidRDefault="00C91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76" w:lineRule="auto"/>
        <w:rPr>
          <w:rFonts w:ascii="Arial" w:eastAsia="Arial" w:hAnsi="Arial" w:cs="Arial"/>
          <w:color w:val="4C4C4C"/>
        </w:rPr>
      </w:pPr>
      <w:r>
        <w:rPr>
          <w:rFonts w:ascii="Arial" w:eastAsia="Arial" w:hAnsi="Arial" w:cs="Arial"/>
          <w:color w:val="4C4C4C"/>
        </w:rPr>
        <w:t>Have a fever, sore throat, shortness of breath or a cough;</w:t>
      </w:r>
    </w:p>
    <w:p w:rsidR="009F34E2" w:rsidRDefault="00C91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76" w:lineRule="auto"/>
        <w:rPr>
          <w:rFonts w:ascii="Arial" w:eastAsia="Arial" w:hAnsi="Arial" w:cs="Arial"/>
          <w:color w:val="4C4C4C"/>
        </w:rPr>
      </w:pPr>
      <w:r>
        <w:rPr>
          <w:rFonts w:ascii="Arial" w:eastAsia="Arial" w:hAnsi="Arial" w:cs="Arial"/>
          <w:color w:val="4C4C4C"/>
        </w:rPr>
        <w:t>Are aged 70 years or older.</w:t>
      </w:r>
    </w:p>
    <w:p w:rsidR="009F34E2" w:rsidRDefault="009F34E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4"/>
        <w:rPr>
          <w:rFonts w:ascii="Arial" w:eastAsia="Arial" w:hAnsi="Arial" w:cs="Arial"/>
        </w:rPr>
      </w:pPr>
    </w:p>
    <w:p w:rsidR="009F34E2" w:rsidRDefault="009F34E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4"/>
        <w:rPr>
          <w:rFonts w:ascii="Arial" w:eastAsia="Arial" w:hAnsi="Arial" w:cs="Arial"/>
        </w:rPr>
      </w:pPr>
    </w:p>
    <w:p w:rsidR="009F34E2" w:rsidRDefault="00C91BB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Bookings are e</w:t>
      </w:r>
      <w:r>
        <w:rPr>
          <w:rFonts w:ascii="Arial" w:eastAsia="Arial" w:hAnsi="Arial" w:cs="Arial"/>
          <w:b/>
        </w:rPr>
        <w:t>ssential and all orders are subject to availability.</w:t>
      </w:r>
    </w:p>
    <w:p w:rsidR="009F34E2" w:rsidRDefault="00C91BB0">
      <w:pPr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Preference for collections to be made on Tuesday to Thursday but exceptions are possible.</w:t>
      </w:r>
    </w:p>
    <w:p w:rsidR="009F34E2" w:rsidRDefault="009F34E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4"/>
        <w:rPr>
          <w:rFonts w:ascii="Arial" w:eastAsia="Arial" w:hAnsi="Arial" w:cs="Arial"/>
        </w:rPr>
      </w:pPr>
    </w:p>
    <w:p w:rsidR="009F34E2" w:rsidRDefault="009F34E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4"/>
        <w:rPr>
          <w:rFonts w:ascii="Arial" w:eastAsia="Arial" w:hAnsi="Arial" w:cs="Arial"/>
        </w:rPr>
      </w:pPr>
    </w:p>
    <w:p w:rsidR="009F34E2" w:rsidRDefault="00C91BB0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Please return your completed form to:</w:t>
      </w:r>
    </w:p>
    <w:p w:rsidR="009F34E2" w:rsidRDefault="00C91BB0">
      <w:pPr>
        <w:jc w:val="center"/>
        <w:rPr>
          <w:rFonts w:ascii="Arial" w:eastAsia="Arial" w:hAnsi="Arial" w:cs="Arial"/>
        </w:rPr>
      </w:pPr>
      <w:hyperlink r:id="rId12">
        <w:r>
          <w:rPr>
            <w:rFonts w:ascii="Arial" w:eastAsia="Arial" w:hAnsi="Arial" w:cs="Arial"/>
            <w:b/>
            <w:color w:val="198193"/>
          </w:rPr>
          <w:t>info-support@ppcg.org.au</w:t>
        </w:r>
      </w:hyperlink>
    </w:p>
    <w:p w:rsidR="009F34E2" w:rsidRDefault="00C91BB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further information please call: 03 8598 6600</w:t>
      </w:r>
    </w:p>
    <w:sectPr w:rsidR="009F34E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0" w:right="720" w:bottom="142" w:left="720" w:header="28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B0" w:rsidRDefault="00C91BB0">
      <w:pPr>
        <w:spacing w:before="0" w:after="0"/>
      </w:pPr>
      <w:r>
        <w:separator/>
      </w:r>
    </w:p>
  </w:endnote>
  <w:endnote w:type="continuationSeparator" w:id="0">
    <w:p w:rsidR="00C91BB0" w:rsidRDefault="00C91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sap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lio-Light">
    <w:altName w:val="Times New Roman"/>
    <w:charset w:val="00"/>
    <w:family w:val="auto"/>
    <w:pitch w:val="default"/>
  </w:font>
  <w:font w:name="Folio Medium">
    <w:altName w:val="Times New Roman"/>
    <w:charset w:val="00"/>
    <w:family w:val="auto"/>
    <w:pitch w:val="default"/>
  </w:font>
  <w:font w:name="Londrina Blac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2" w:rsidRDefault="00C91B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Calibri"/>
        <w:color w:val="7C8381"/>
        <w:sz w:val="18"/>
        <w:szCs w:val="18"/>
      </w:rPr>
    </w:pPr>
    <w:r>
      <w:rPr>
        <w:rFonts w:eastAsia="Calibri"/>
        <w:color w:val="7C8381"/>
        <w:sz w:val="18"/>
        <w:szCs w:val="18"/>
      </w:rPr>
      <w:t xml:space="preserve">Page </w:t>
    </w:r>
    <w:r>
      <w:rPr>
        <w:rFonts w:eastAsia="Calibri"/>
        <w:b/>
        <w:color w:val="7C8381"/>
        <w:sz w:val="24"/>
        <w:szCs w:val="24"/>
      </w:rPr>
      <w:fldChar w:fldCharType="begin"/>
    </w:r>
    <w:r>
      <w:rPr>
        <w:rFonts w:eastAsia="Calibri"/>
        <w:b/>
        <w:color w:val="7C8381"/>
        <w:sz w:val="24"/>
        <w:szCs w:val="24"/>
      </w:rPr>
      <w:instrText>PAGE</w:instrText>
    </w:r>
    <w:r w:rsidR="006A0BE3">
      <w:rPr>
        <w:rFonts w:eastAsia="Calibri"/>
        <w:b/>
        <w:color w:val="7C8381"/>
        <w:sz w:val="24"/>
        <w:szCs w:val="24"/>
      </w:rPr>
      <w:fldChar w:fldCharType="separate"/>
    </w:r>
    <w:r w:rsidR="006A0BE3">
      <w:rPr>
        <w:rFonts w:eastAsia="Calibri"/>
        <w:b/>
        <w:noProof/>
        <w:color w:val="7C8381"/>
        <w:sz w:val="24"/>
        <w:szCs w:val="24"/>
      </w:rPr>
      <w:t>2</w:t>
    </w:r>
    <w:r>
      <w:rPr>
        <w:rFonts w:eastAsia="Calibri"/>
        <w:b/>
        <w:color w:val="7C8381"/>
        <w:sz w:val="24"/>
        <w:szCs w:val="24"/>
      </w:rPr>
      <w:fldChar w:fldCharType="end"/>
    </w:r>
    <w:r>
      <w:rPr>
        <w:rFonts w:eastAsia="Calibri"/>
        <w:color w:val="7C8381"/>
        <w:sz w:val="18"/>
        <w:szCs w:val="18"/>
      </w:rPr>
      <w:t xml:space="preserve"> of </w:t>
    </w:r>
    <w:r>
      <w:rPr>
        <w:rFonts w:eastAsia="Calibri"/>
        <w:b/>
        <w:color w:val="7C8381"/>
        <w:sz w:val="24"/>
        <w:szCs w:val="24"/>
      </w:rPr>
      <w:fldChar w:fldCharType="begin"/>
    </w:r>
    <w:r>
      <w:rPr>
        <w:rFonts w:eastAsia="Calibri"/>
        <w:b/>
        <w:color w:val="7C8381"/>
        <w:sz w:val="24"/>
        <w:szCs w:val="24"/>
      </w:rPr>
      <w:instrText>NUMPAGES</w:instrText>
    </w:r>
    <w:r w:rsidR="006A0BE3">
      <w:rPr>
        <w:rFonts w:eastAsia="Calibri"/>
        <w:b/>
        <w:color w:val="7C8381"/>
        <w:sz w:val="24"/>
        <w:szCs w:val="24"/>
      </w:rPr>
      <w:fldChar w:fldCharType="separate"/>
    </w:r>
    <w:r w:rsidR="006A0BE3">
      <w:rPr>
        <w:rFonts w:eastAsia="Calibri"/>
        <w:b/>
        <w:noProof/>
        <w:color w:val="7C8381"/>
        <w:sz w:val="24"/>
        <w:szCs w:val="24"/>
      </w:rPr>
      <w:t>2</w:t>
    </w:r>
    <w:r>
      <w:rPr>
        <w:rFonts w:eastAsia="Calibri"/>
        <w:b/>
        <w:color w:val="7C8381"/>
        <w:sz w:val="24"/>
        <w:szCs w:val="24"/>
      </w:rPr>
      <w:fldChar w:fldCharType="end"/>
    </w:r>
  </w:p>
  <w:p w:rsidR="009F34E2" w:rsidRDefault="009F34E2">
    <w:pPr>
      <w:widowControl w:val="0"/>
      <w:pBdr>
        <w:top w:val="nil"/>
        <w:left w:val="nil"/>
        <w:bottom w:val="nil"/>
        <w:right w:val="nil"/>
        <w:between w:val="nil"/>
      </w:pBdr>
      <w:spacing w:after="120"/>
      <w:ind w:right="-284"/>
      <w:jc w:val="center"/>
      <w:rPr>
        <w:rFonts w:eastAsia="Calibri"/>
        <w:b/>
        <w:color w:val="FD36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2" w:rsidRDefault="009F34E2">
    <w:pPr>
      <w:rPr>
        <w:i/>
        <w:sz w:val="16"/>
        <w:szCs w:val="16"/>
      </w:rPr>
    </w:pPr>
  </w:p>
  <w:p w:rsidR="009F34E2" w:rsidRDefault="00C91B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color w:val="7C8381"/>
        <w:sz w:val="18"/>
        <w:szCs w:val="18"/>
      </w:rPr>
    </w:pPr>
    <w:r>
      <w:rPr>
        <w:rFonts w:eastAsia="Calibri"/>
        <w:color w:val="7C8381"/>
        <w:sz w:val="18"/>
        <w:szCs w:val="18"/>
      </w:rPr>
      <w:t>With support from</w:t>
    </w:r>
    <w:r>
      <w:rPr>
        <w:rFonts w:eastAsia="Calibri"/>
        <w:noProof/>
        <w:color w:val="7C8381"/>
        <w:sz w:val="18"/>
        <w:szCs w:val="18"/>
      </w:rPr>
      <w:drawing>
        <wp:inline distT="0" distB="0" distL="0" distR="0">
          <wp:extent cx="567965" cy="567965"/>
          <wp:effectExtent l="0" t="0" r="0" b="0"/>
          <wp:docPr id="2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965" cy="567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noProof/>
        <w:color w:val="7C8381"/>
        <w:sz w:val="18"/>
        <w:szCs w:val="18"/>
      </w:rPr>
      <w:drawing>
        <wp:inline distT="0" distB="0" distL="0" distR="0">
          <wp:extent cx="1210609" cy="605305"/>
          <wp:effectExtent l="0" t="0" r="0" b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0609" cy="60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noProof/>
        <w:color w:val="7C8381"/>
        <w:sz w:val="18"/>
        <w:szCs w:val="18"/>
      </w:rPr>
      <w:drawing>
        <wp:inline distT="0" distB="0" distL="0" distR="0">
          <wp:extent cx="579252" cy="579252"/>
          <wp:effectExtent l="0" t="0" r="0" b="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252" cy="5792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7C8381"/>
        <w:sz w:val="18"/>
        <w:szCs w:val="18"/>
      </w:rPr>
      <w:t xml:space="preserve"> </w:t>
    </w:r>
    <w:r>
      <w:rPr>
        <w:rFonts w:eastAsia="Calibri"/>
        <w:noProof/>
        <w:color w:val="7C8381"/>
        <w:sz w:val="18"/>
        <w:szCs w:val="18"/>
      </w:rPr>
      <w:drawing>
        <wp:inline distT="0" distB="0" distL="0" distR="0">
          <wp:extent cx="960120" cy="489061"/>
          <wp:effectExtent l="0" t="0" r="0" b="0"/>
          <wp:docPr id="29" name="image2.png" descr="cid:79EBE49F-843E-4316-9C6E-1747C255A638@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79EBE49F-843E-4316-9C6E-1747C255A638@hom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120" cy="4890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34E2" w:rsidRDefault="00C91BB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300"/>
        <w:tab w:val="left" w:pos="7032"/>
      </w:tabs>
      <w:spacing w:after="120"/>
      <w:ind w:right="-284"/>
      <w:rPr>
        <w:rFonts w:ascii="Londrina Black" w:eastAsia="Londrina Black" w:hAnsi="Londrina Black" w:cs="Londrina Black"/>
        <w:b/>
        <w:color w:val="FD3600"/>
      </w:rPr>
    </w:pPr>
    <w:r>
      <w:rPr>
        <w:rFonts w:ascii="Londrina Black" w:eastAsia="Londrina Black" w:hAnsi="Londrina Black" w:cs="Londrina Black"/>
        <w:b/>
        <w:color w:val="FD3600"/>
      </w:rPr>
      <w:tab/>
    </w:r>
    <w:r>
      <w:rPr>
        <w:rFonts w:ascii="Londrina Black" w:eastAsia="Londrina Black" w:hAnsi="Londrina Black" w:cs="Londrina Black"/>
        <w:b/>
        <w:color w:val="FD36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B0" w:rsidRDefault="00C91BB0">
      <w:pPr>
        <w:spacing w:before="0" w:after="0"/>
      </w:pPr>
      <w:r>
        <w:separator/>
      </w:r>
    </w:p>
  </w:footnote>
  <w:footnote w:type="continuationSeparator" w:id="0">
    <w:p w:rsidR="00C91BB0" w:rsidRDefault="00C91B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2" w:rsidRDefault="00C91B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:rsidR="009F34E2" w:rsidRDefault="009F34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Arial" w:eastAsia="Arial" w:hAnsi="Arial" w:cs="Arial"/>
        <w:b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2" w:rsidRDefault="009F34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b/>
        <w:color w:val="000000"/>
        <w:sz w:val="36"/>
        <w:szCs w:val="36"/>
      </w:rPr>
    </w:pPr>
  </w:p>
  <w:p w:rsidR="009F34E2" w:rsidRDefault="009F34E2">
    <w:pPr>
      <w:widowControl w:val="0"/>
      <w:spacing w:after="400" w:line="360" w:lineRule="auto"/>
      <w:ind w:left="-426" w:right="360"/>
      <w:jc w:val="right"/>
      <w:rPr>
        <w:rFonts w:ascii="Folio-Light" w:eastAsia="Folio-Light" w:hAnsi="Folio-Light" w:cs="Folio-Light"/>
        <w:color w:val="474746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2" w:rsidRDefault="00C91BB0">
    <w:pPr>
      <w:widowControl w:val="0"/>
      <w:tabs>
        <w:tab w:val="left" w:pos="240"/>
        <w:tab w:val="right" w:pos="9639"/>
      </w:tabs>
      <w:spacing w:after="400" w:line="360" w:lineRule="auto"/>
      <w:ind w:left="-426"/>
      <w:rPr>
        <w:rFonts w:ascii="Folio Medium" w:eastAsia="Folio Medium" w:hAnsi="Folio Medium" w:cs="Folio Medium"/>
        <w:color w:val="474746"/>
        <w:sz w:val="16"/>
        <w:szCs w:val="16"/>
      </w:rPr>
    </w:pPr>
    <w:r>
      <w:rPr>
        <w:rFonts w:ascii="Folio Medium" w:eastAsia="Folio Medium" w:hAnsi="Folio Medium" w:cs="Folio Medium"/>
        <w:color w:val="474746"/>
        <w:sz w:val="16"/>
        <w:szCs w:val="16"/>
      </w:rPr>
      <w:tab/>
    </w:r>
    <w:r>
      <w:rPr>
        <w:rFonts w:ascii="Folio Medium" w:eastAsia="Folio Medium" w:hAnsi="Folio Medium" w:cs="Folio Medium"/>
        <w:color w:val="474746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0F07"/>
    <w:multiLevelType w:val="multilevel"/>
    <w:tmpl w:val="5426A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34E2"/>
    <w:rsid w:val="006A0BE3"/>
    <w:rsid w:val="009F34E2"/>
    <w:rsid w:val="00C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313133"/>
        <w:sz w:val="22"/>
        <w:szCs w:val="22"/>
        <w:lang w:val="en-AU" w:eastAsia="en-AU" w:bidi="ar-SA"/>
      </w:rPr>
    </w:rPrDefault>
    <w:pPrDefault>
      <w:pPr>
        <w:spacing w:before="120" w:after="3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1C"/>
    <w:rPr>
      <w:rFonts w:eastAsiaTheme="minorHAnsi"/>
    </w:rPr>
  </w:style>
  <w:style w:type="paragraph" w:styleId="Heading1">
    <w:name w:val="heading 1"/>
    <w:aliases w:val="PPCG Sub-heading"/>
    <w:basedOn w:val="Normal"/>
    <w:next w:val="Normal"/>
    <w:link w:val="Heading1Char"/>
    <w:autoRedefine/>
    <w:qFormat/>
    <w:rsid w:val="00F4251C"/>
    <w:pPr>
      <w:keepNext/>
      <w:spacing w:before="240" w:after="60"/>
      <w:outlineLvl w:val="0"/>
    </w:pPr>
    <w:rPr>
      <w:rFonts w:ascii="Asap" w:eastAsia="Times New Roman" w:hAnsi="Asap" w:cs="Arial"/>
      <w:b/>
      <w:bCs/>
      <w:kern w:val="32"/>
      <w:sz w:val="32"/>
      <w:szCs w:val="32"/>
      <w:lang w:val="en-NZ"/>
    </w:rPr>
  </w:style>
  <w:style w:type="paragraph" w:styleId="Heading2">
    <w:name w:val="heading 2"/>
    <w:aliases w:val="PPCG Sub-heading 2"/>
    <w:basedOn w:val="Normal"/>
    <w:next w:val="Normal"/>
    <w:link w:val="Heading2Char"/>
    <w:uiPriority w:val="9"/>
    <w:unhideWhenUsed/>
    <w:qFormat/>
    <w:rsid w:val="00F42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D5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37ED"/>
    <w:pPr>
      <w:pBdr>
        <w:bottom w:val="single" w:sz="8" w:space="4" w:color="8D002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C1C1C" w:themeColor="text2" w:themeShade="BF"/>
      <w:spacing w:val="5"/>
      <w:kern w:val="28"/>
      <w:sz w:val="52"/>
      <w:szCs w:val="52"/>
    </w:rPr>
  </w:style>
  <w:style w:type="paragraph" w:styleId="Header">
    <w:name w:val="header"/>
    <w:aliases w:val="PPCG Header"/>
    <w:basedOn w:val="Normal"/>
    <w:link w:val="HeaderChar"/>
    <w:autoRedefine/>
    <w:uiPriority w:val="99"/>
    <w:unhideWhenUsed/>
    <w:qFormat/>
    <w:rsid w:val="00A637ED"/>
    <w:pPr>
      <w:tabs>
        <w:tab w:val="center" w:pos="4320"/>
        <w:tab w:val="right" w:pos="8640"/>
      </w:tabs>
    </w:pPr>
    <w:rPr>
      <w:rFonts w:ascii="Arial" w:hAnsi="Arial" w:cs="Arial"/>
      <w:b/>
      <w:color w:val="auto"/>
      <w:sz w:val="24"/>
      <w:szCs w:val="24"/>
    </w:rPr>
  </w:style>
  <w:style w:type="character" w:customStyle="1" w:styleId="HeaderChar">
    <w:name w:val="Header Char"/>
    <w:aliases w:val="PPCG Header Char"/>
    <w:basedOn w:val="DefaultParagraphFont"/>
    <w:link w:val="Header"/>
    <w:uiPriority w:val="99"/>
    <w:rsid w:val="00A637ED"/>
    <w:rPr>
      <w:rFonts w:ascii="Arial" w:eastAsiaTheme="minorHAnsi" w:hAnsi="Arial" w:cs="Arial"/>
      <w:b/>
      <w:lang w:val="en-AU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43B46"/>
    <w:pPr>
      <w:tabs>
        <w:tab w:val="center" w:pos="4320"/>
        <w:tab w:val="right" w:pos="8640"/>
      </w:tabs>
      <w:jc w:val="center"/>
    </w:pPr>
    <w:rPr>
      <w:color w:val="7C83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43B46"/>
    <w:rPr>
      <w:rFonts w:ascii="Calibri" w:eastAsiaTheme="minorHAnsi" w:hAnsi="Calibri"/>
      <w:color w:val="7C8381"/>
      <w:sz w:val="18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2F"/>
    <w:rPr>
      <w:rFonts w:ascii="Calibri" w:eastAsiaTheme="minorHAnsi" w:hAnsi="Calibri"/>
      <w:color w:val="313133"/>
      <w:sz w:val="18"/>
      <w:szCs w:val="18"/>
      <w:lang w:val="en-AU"/>
    </w:rPr>
  </w:style>
  <w:style w:type="paragraph" w:customStyle="1" w:styleId="BasicParagraph">
    <w:name w:val="[Basic Paragraph]"/>
    <w:basedOn w:val="Normal"/>
    <w:uiPriority w:val="99"/>
    <w:rsid w:val="00D34D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paragraph" w:customStyle="1" w:styleId="NoParagraphStyle">
    <w:name w:val="[No Paragraph Style]"/>
    <w:rsid w:val="00D34D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NewRomanPSMT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F4251C"/>
    <w:rPr>
      <w:rFonts w:ascii="Calibri" w:hAnsi="Calibri"/>
      <w:b/>
      <w:color w:val="198193"/>
      <w:sz w:val="22"/>
      <w:u w:val="none"/>
    </w:rPr>
  </w:style>
  <w:style w:type="character" w:styleId="Strong">
    <w:name w:val="Strong"/>
    <w:uiPriority w:val="22"/>
    <w:qFormat/>
    <w:rsid w:val="00F4251C"/>
    <w:rPr>
      <w:rFonts w:ascii="Calibri" w:hAnsi="Calibri"/>
      <w:b/>
      <w:bCs/>
      <w:color w:val="313133"/>
      <w:sz w:val="22"/>
    </w:rPr>
  </w:style>
  <w:style w:type="paragraph" w:customStyle="1" w:styleId="bodycopy1">
    <w:name w:val="body_copy1"/>
    <w:basedOn w:val="Normal"/>
    <w:rsid w:val="00D34D2F"/>
    <w:pPr>
      <w:spacing w:after="0" w:line="330" w:lineRule="atLeast"/>
    </w:pPr>
    <w:rPr>
      <w:rFonts w:eastAsia="Times New Roman" w:cs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00557"/>
    <w:pPr>
      <w:ind w:left="720"/>
      <w:contextualSpacing/>
    </w:pPr>
  </w:style>
  <w:style w:type="character" w:customStyle="1" w:styleId="Heading1Char">
    <w:name w:val="Heading 1 Char"/>
    <w:aliases w:val="PPCG Sub-heading Char"/>
    <w:basedOn w:val="DefaultParagraphFont"/>
    <w:link w:val="Heading1"/>
    <w:rsid w:val="00F4251C"/>
    <w:rPr>
      <w:rFonts w:ascii="Asap" w:eastAsia="Times New Roman" w:hAnsi="Asap" w:cs="Arial"/>
      <w:b/>
      <w:bCs/>
      <w:color w:val="313133"/>
      <w:kern w:val="32"/>
      <w:sz w:val="32"/>
      <w:szCs w:val="32"/>
      <w:lang w:val="en-NZ"/>
    </w:rPr>
  </w:style>
  <w:style w:type="paragraph" w:styleId="NoSpacing">
    <w:name w:val="No Spacing"/>
    <w:uiPriority w:val="1"/>
    <w:qFormat/>
    <w:rsid w:val="00F4251C"/>
    <w:rPr>
      <w:rFonts w:eastAsiaTheme="minorHAnsi"/>
      <w:lang w:val="en-NZ"/>
    </w:rPr>
  </w:style>
  <w:style w:type="character" w:customStyle="1" w:styleId="Heading2Char">
    <w:name w:val="Heading 2 Char"/>
    <w:aliases w:val="PPCG Sub-heading 2 Char"/>
    <w:basedOn w:val="DefaultParagraphFont"/>
    <w:link w:val="Heading2"/>
    <w:uiPriority w:val="9"/>
    <w:rsid w:val="00F4251C"/>
    <w:rPr>
      <w:rFonts w:asciiTheme="majorHAnsi" w:eastAsiaTheme="majorEastAsia" w:hAnsiTheme="majorHAnsi" w:cstheme="majorBidi"/>
      <w:b/>
      <w:bCs/>
      <w:color w:val="313133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D3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Emphasis">
    <w:name w:val="Emphasis"/>
    <w:basedOn w:val="DefaultParagraphFont"/>
    <w:uiPriority w:val="20"/>
    <w:rsid w:val="00D34D2F"/>
    <w:rPr>
      <w:i/>
      <w:iCs/>
    </w:rPr>
  </w:style>
  <w:style w:type="character" w:styleId="SubtleEmphasis">
    <w:name w:val="Subtle Emphasis"/>
    <w:basedOn w:val="DefaultParagraphFont"/>
    <w:uiPriority w:val="19"/>
    <w:rsid w:val="00D34D2F"/>
    <w:rPr>
      <w:i/>
      <w:iCs/>
      <w:color w:val="808080" w:themeColor="text1" w:themeTint="7F"/>
    </w:rPr>
  </w:style>
  <w:style w:type="paragraph" w:styleId="Quote">
    <w:name w:val="Quote"/>
    <w:basedOn w:val="BasicParagraph"/>
    <w:next w:val="Normal"/>
    <w:link w:val="QuoteChar"/>
    <w:uiPriority w:val="29"/>
    <w:qFormat/>
    <w:rsid w:val="00D34D2F"/>
    <w:pPr>
      <w:suppressAutoHyphens/>
      <w:spacing w:before="227"/>
    </w:pPr>
    <w:rPr>
      <w:rFonts w:ascii="Calibri Light" w:hAnsi="Calibri Light" w:cs="Calibri-Light"/>
      <w:color w:val="1B6651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34D2F"/>
    <w:rPr>
      <w:rFonts w:ascii="Calibri Light" w:eastAsiaTheme="minorHAnsi" w:hAnsi="Calibri Light" w:cs="Calibri-Light"/>
      <w:color w:val="1B6651"/>
      <w:sz w:val="28"/>
      <w:szCs w:val="28"/>
      <w:lang w:val="en-GB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D34D2F"/>
    <w:rPr>
      <w:rFonts w:ascii="Asap" w:hAnsi="Asap"/>
      <w:b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D2F"/>
    <w:rPr>
      <w:rFonts w:ascii="Asap" w:eastAsiaTheme="minorHAnsi" w:hAnsi="Asap" w:cs="Calibri-Light"/>
      <w:b/>
      <w:color w:val="1B6651"/>
      <w:sz w:val="48"/>
      <w:szCs w:val="48"/>
      <w:lang w:val="en-GB"/>
    </w:rPr>
  </w:style>
  <w:style w:type="character" w:styleId="SubtleReference">
    <w:name w:val="Subtle Reference"/>
    <w:uiPriority w:val="31"/>
    <w:rsid w:val="00D34D2F"/>
    <w:rPr>
      <w:sz w:val="22"/>
      <w:szCs w:val="22"/>
    </w:rPr>
  </w:style>
  <w:style w:type="character" w:styleId="IntenseReference">
    <w:name w:val="Intense Reference"/>
    <w:basedOn w:val="SubtleReference"/>
    <w:uiPriority w:val="32"/>
    <w:rsid w:val="00D34D2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D299F"/>
  </w:style>
  <w:style w:type="paragraph" w:styleId="Caption">
    <w:name w:val="caption"/>
    <w:basedOn w:val="Normal"/>
    <w:next w:val="Normal"/>
    <w:uiPriority w:val="35"/>
    <w:semiHidden/>
    <w:unhideWhenUsed/>
    <w:qFormat/>
    <w:rsid w:val="00FC58F4"/>
    <w:pPr>
      <w:spacing w:before="0" w:after="200"/>
    </w:pPr>
    <w:rPr>
      <w:b/>
      <w:bCs/>
      <w:color w:val="8D002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F448A"/>
    <w:pPr>
      <w:widowControl w:val="0"/>
      <w:autoSpaceDE w:val="0"/>
      <w:autoSpaceDN w:val="0"/>
      <w:adjustRightInd w:val="0"/>
      <w:spacing w:before="0" w:after="0"/>
      <w:ind w:left="1420" w:hanging="36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0F448A"/>
    <w:rPr>
      <w:rFonts w:ascii="Calibri" w:eastAsia="Times New Roman" w:hAnsi="Calibri" w:cs="Calibri"/>
      <w:sz w:val="22"/>
      <w:szCs w:val="22"/>
      <w:lang w:val="en-AU" w:eastAsia="en-AU"/>
    </w:rPr>
  </w:style>
  <w:style w:type="paragraph" w:styleId="NormalWeb">
    <w:name w:val="Normal (Web)"/>
    <w:basedOn w:val="Normal"/>
    <w:uiPriority w:val="99"/>
    <w:unhideWhenUsed/>
    <w:rsid w:val="00C156E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792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92E"/>
    <w:rPr>
      <w:rFonts w:ascii="Calibri" w:eastAsiaTheme="minorHAnsi" w:hAnsi="Calibri"/>
      <w:color w:val="313133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E792E"/>
    <w:rPr>
      <w:vertAlign w:val="superscript"/>
    </w:rPr>
  </w:style>
  <w:style w:type="paragraph" w:customStyle="1" w:styleId="Default">
    <w:name w:val="Default"/>
    <w:rsid w:val="001838F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TitleChar">
    <w:name w:val="Title Char"/>
    <w:basedOn w:val="DefaultParagraphFont"/>
    <w:link w:val="Title"/>
    <w:uiPriority w:val="10"/>
    <w:rsid w:val="00A637ED"/>
    <w:rPr>
      <w:rFonts w:asciiTheme="majorHAnsi" w:eastAsiaTheme="majorEastAsia" w:hAnsiTheme="majorHAnsi" w:cstheme="majorBidi"/>
      <w:color w:val="1C1C1C" w:themeColor="text2" w:themeShade="BF"/>
      <w:spacing w:val="5"/>
      <w:kern w:val="28"/>
      <w:sz w:val="52"/>
      <w:szCs w:val="5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0D52"/>
    <w:rPr>
      <w:rFonts w:asciiTheme="majorHAnsi" w:eastAsiaTheme="majorEastAsia" w:hAnsiTheme="majorHAnsi" w:cstheme="majorBidi"/>
      <w:b/>
      <w:bCs/>
      <w:color w:val="8D002D" w:themeColor="accent1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3540"/>
    <w:pPr>
      <w:spacing w:before="0" w:after="0"/>
    </w:pPr>
    <w:rPr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3540"/>
    <w:rPr>
      <w:rFonts w:ascii="Calibri" w:eastAsiaTheme="minorHAnsi" w:hAnsi="Calibri"/>
      <w:sz w:val="22"/>
      <w:szCs w:val="21"/>
      <w:lang w:val="en-A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313133"/>
        <w:sz w:val="22"/>
        <w:szCs w:val="22"/>
        <w:lang w:val="en-AU" w:eastAsia="en-AU" w:bidi="ar-SA"/>
      </w:rPr>
    </w:rPrDefault>
    <w:pPrDefault>
      <w:pPr>
        <w:spacing w:before="120" w:after="3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1C"/>
    <w:rPr>
      <w:rFonts w:eastAsiaTheme="minorHAnsi"/>
    </w:rPr>
  </w:style>
  <w:style w:type="paragraph" w:styleId="Heading1">
    <w:name w:val="heading 1"/>
    <w:aliases w:val="PPCG Sub-heading"/>
    <w:basedOn w:val="Normal"/>
    <w:next w:val="Normal"/>
    <w:link w:val="Heading1Char"/>
    <w:autoRedefine/>
    <w:qFormat/>
    <w:rsid w:val="00F4251C"/>
    <w:pPr>
      <w:keepNext/>
      <w:spacing w:before="240" w:after="60"/>
      <w:outlineLvl w:val="0"/>
    </w:pPr>
    <w:rPr>
      <w:rFonts w:ascii="Asap" w:eastAsia="Times New Roman" w:hAnsi="Asap" w:cs="Arial"/>
      <w:b/>
      <w:bCs/>
      <w:kern w:val="32"/>
      <w:sz w:val="32"/>
      <w:szCs w:val="32"/>
      <w:lang w:val="en-NZ"/>
    </w:rPr>
  </w:style>
  <w:style w:type="paragraph" w:styleId="Heading2">
    <w:name w:val="heading 2"/>
    <w:aliases w:val="PPCG Sub-heading 2"/>
    <w:basedOn w:val="Normal"/>
    <w:next w:val="Normal"/>
    <w:link w:val="Heading2Char"/>
    <w:uiPriority w:val="9"/>
    <w:unhideWhenUsed/>
    <w:qFormat/>
    <w:rsid w:val="00F42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D5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37ED"/>
    <w:pPr>
      <w:pBdr>
        <w:bottom w:val="single" w:sz="8" w:space="4" w:color="8D002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C1C1C" w:themeColor="text2" w:themeShade="BF"/>
      <w:spacing w:val="5"/>
      <w:kern w:val="28"/>
      <w:sz w:val="52"/>
      <w:szCs w:val="52"/>
    </w:rPr>
  </w:style>
  <w:style w:type="paragraph" w:styleId="Header">
    <w:name w:val="header"/>
    <w:aliases w:val="PPCG Header"/>
    <w:basedOn w:val="Normal"/>
    <w:link w:val="HeaderChar"/>
    <w:autoRedefine/>
    <w:uiPriority w:val="99"/>
    <w:unhideWhenUsed/>
    <w:qFormat/>
    <w:rsid w:val="00A637ED"/>
    <w:pPr>
      <w:tabs>
        <w:tab w:val="center" w:pos="4320"/>
        <w:tab w:val="right" w:pos="8640"/>
      </w:tabs>
    </w:pPr>
    <w:rPr>
      <w:rFonts w:ascii="Arial" w:hAnsi="Arial" w:cs="Arial"/>
      <w:b/>
      <w:color w:val="auto"/>
      <w:sz w:val="24"/>
      <w:szCs w:val="24"/>
    </w:rPr>
  </w:style>
  <w:style w:type="character" w:customStyle="1" w:styleId="HeaderChar">
    <w:name w:val="Header Char"/>
    <w:aliases w:val="PPCG Header Char"/>
    <w:basedOn w:val="DefaultParagraphFont"/>
    <w:link w:val="Header"/>
    <w:uiPriority w:val="99"/>
    <w:rsid w:val="00A637ED"/>
    <w:rPr>
      <w:rFonts w:ascii="Arial" w:eastAsiaTheme="minorHAnsi" w:hAnsi="Arial" w:cs="Arial"/>
      <w:b/>
      <w:lang w:val="en-AU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43B46"/>
    <w:pPr>
      <w:tabs>
        <w:tab w:val="center" w:pos="4320"/>
        <w:tab w:val="right" w:pos="8640"/>
      </w:tabs>
      <w:jc w:val="center"/>
    </w:pPr>
    <w:rPr>
      <w:color w:val="7C83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43B46"/>
    <w:rPr>
      <w:rFonts w:ascii="Calibri" w:eastAsiaTheme="minorHAnsi" w:hAnsi="Calibri"/>
      <w:color w:val="7C8381"/>
      <w:sz w:val="18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2F"/>
    <w:rPr>
      <w:rFonts w:ascii="Calibri" w:eastAsiaTheme="minorHAnsi" w:hAnsi="Calibri"/>
      <w:color w:val="313133"/>
      <w:sz w:val="18"/>
      <w:szCs w:val="18"/>
      <w:lang w:val="en-AU"/>
    </w:rPr>
  </w:style>
  <w:style w:type="paragraph" w:customStyle="1" w:styleId="BasicParagraph">
    <w:name w:val="[Basic Paragraph]"/>
    <w:basedOn w:val="Normal"/>
    <w:uiPriority w:val="99"/>
    <w:rsid w:val="00D34D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paragraph" w:customStyle="1" w:styleId="NoParagraphStyle">
    <w:name w:val="[No Paragraph Style]"/>
    <w:rsid w:val="00D34D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NewRomanPSMT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F4251C"/>
    <w:rPr>
      <w:rFonts w:ascii="Calibri" w:hAnsi="Calibri"/>
      <w:b/>
      <w:color w:val="198193"/>
      <w:sz w:val="22"/>
      <w:u w:val="none"/>
    </w:rPr>
  </w:style>
  <w:style w:type="character" w:styleId="Strong">
    <w:name w:val="Strong"/>
    <w:uiPriority w:val="22"/>
    <w:qFormat/>
    <w:rsid w:val="00F4251C"/>
    <w:rPr>
      <w:rFonts w:ascii="Calibri" w:hAnsi="Calibri"/>
      <w:b/>
      <w:bCs/>
      <w:color w:val="313133"/>
      <w:sz w:val="22"/>
    </w:rPr>
  </w:style>
  <w:style w:type="paragraph" w:customStyle="1" w:styleId="bodycopy1">
    <w:name w:val="body_copy1"/>
    <w:basedOn w:val="Normal"/>
    <w:rsid w:val="00D34D2F"/>
    <w:pPr>
      <w:spacing w:after="0" w:line="330" w:lineRule="atLeast"/>
    </w:pPr>
    <w:rPr>
      <w:rFonts w:eastAsia="Times New Roman" w:cs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00557"/>
    <w:pPr>
      <w:ind w:left="720"/>
      <w:contextualSpacing/>
    </w:pPr>
  </w:style>
  <w:style w:type="character" w:customStyle="1" w:styleId="Heading1Char">
    <w:name w:val="Heading 1 Char"/>
    <w:aliases w:val="PPCG Sub-heading Char"/>
    <w:basedOn w:val="DefaultParagraphFont"/>
    <w:link w:val="Heading1"/>
    <w:rsid w:val="00F4251C"/>
    <w:rPr>
      <w:rFonts w:ascii="Asap" w:eastAsia="Times New Roman" w:hAnsi="Asap" w:cs="Arial"/>
      <w:b/>
      <w:bCs/>
      <w:color w:val="313133"/>
      <w:kern w:val="32"/>
      <w:sz w:val="32"/>
      <w:szCs w:val="32"/>
      <w:lang w:val="en-NZ"/>
    </w:rPr>
  </w:style>
  <w:style w:type="paragraph" w:styleId="NoSpacing">
    <w:name w:val="No Spacing"/>
    <w:uiPriority w:val="1"/>
    <w:qFormat/>
    <w:rsid w:val="00F4251C"/>
    <w:rPr>
      <w:rFonts w:eastAsiaTheme="minorHAnsi"/>
      <w:lang w:val="en-NZ"/>
    </w:rPr>
  </w:style>
  <w:style w:type="character" w:customStyle="1" w:styleId="Heading2Char">
    <w:name w:val="Heading 2 Char"/>
    <w:aliases w:val="PPCG Sub-heading 2 Char"/>
    <w:basedOn w:val="DefaultParagraphFont"/>
    <w:link w:val="Heading2"/>
    <w:uiPriority w:val="9"/>
    <w:rsid w:val="00F4251C"/>
    <w:rPr>
      <w:rFonts w:asciiTheme="majorHAnsi" w:eastAsiaTheme="majorEastAsia" w:hAnsiTheme="majorHAnsi" w:cstheme="majorBidi"/>
      <w:b/>
      <w:bCs/>
      <w:color w:val="313133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D3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Emphasis">
    <w:name w:val="Emphasis"/>
    <w:basedOn w:val="DefaultParagraphFont"/>
    <w:uiPriority w:val="20"/>
    <w:rsid w:val="00D34D2F"/>
    <w:rPr>
      <w:i/>
      <w:iCs/>
    </w:rPr>
  </w:style>
  <w:style w:type="character" w:styleId="SubtleEmphasis">
    <w:name w:val="Subtle Emphasis"/>
    <w:basedOn w:val="DefaultParagraphFont"/>
    <w:uiPriority w:val="19"/>
    <w:rsid w:val="00D34D2F"/>
    <w:rPr>
      <w:i/>
      <w:iCs/>
      <w:color w:val="808080" w:themeColor="text1" w:themeTint="7F"/>
    </w:rPr>
  </w:style>
  <w:style w:type="paragraph" w:styleId="Quote">
    <w:name w:val="Quote"/>
    <w:basedOn w:val="BasicParagraph"/>
    <w:next w:val="Normal"/>
    <w:link w:val="QuoteChar"/>
    <w:uiPriority w:val="29"/>
    <w:qFormat/>
    <w:rsid w:val="00D34D2F"/>
    <w:pPr>
      <w:suppressAutoHyphens/>
      <w:spacing w:before="227"/>
    </w:pPr>
    <w:rPr>
      <w:rFonts w:ascii="Calibri Light" w:hAnsi="Calibri Light" w:cs="Calibri-Light"/>
      <w:color w:val="1B6651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34D2F"/>
    <w:rPr>
      <w:rFonts w:ascii="Calibri Light" w:eastAsiaTheme="minorHAnsi" w:hAnsi="Calibri Light" w:cs="Calibri-Light"/>
      <w:color w:val="1B6651"/>
      <w:sz w:val="28"/>
      <w:szCs w:val="28"/>
      <w:lang w:val="en-GB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D34D2F"/>
    <w:rPr>
      <w:rFonts w:ascii="Asap" w:hAnsi="Asap"/>
      <w:b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D2F"/>
    <w:rPr>
      <w:rFonts w:ascii="Asap" w:eastAsiaTheme="minorHAnsi" w:hAnsi="Asap" w:cs="Calibri-Light"/>
      <w:b/>
      <w:color w:val="1B6651"/>
      <w:sz w:val="48"/>
      <w:szCs w:val="48"/>
      <w:lang w:val="en-GB"/>
    </w:rPr>
  </w:style>
  <w:style w:type="character" w:styleId="SubtleReference">
    <w:name w:val="Subtle Reference"/>
    <w:uiPriority w:val="31"/>
    <w:rsid w:val="00D34D2F"/>
    <w:rPr>
      <w:sz w:val="22"/>
      <w:szCs w:val="22"/>
    </w:rPr>
  </w:style>
  <w:style w:type="character" w:styleId="IntenseReference">
    <w:name w:val="Intense Reference"/>
    <w:basedOn w:val="SubtleReference"/>
    <w:uiPriority w:val="32"/>
    <w:rsid w:val="00D34D2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D299F"/>
  </w:style>
  <w:style w:type="paragraph" w:styleId="Caption">
    <w:name w:val="caption"/>
    <w:basedOn w:val="Normal"/>
    <w:next w:val="Normal"/>
    <w:uiPriority w:val="35"/>
    <w:semiHidden/>
    <w:unhideWhenUsed/>
    <w:qFormat/>
    <w:rsid w:val="00FC58F4"/>
    <w:pPr>
      <w:spacing w:before="0" w:after="200"/>
    </w:pPr>
    <w:rPr>
      <w:b/>
      <w:bCs/>
      <w:color w:val="8D002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F448A"/>
    <w:pPr>
      <w:widowControl w:val="0"/>
      <w:autoSpaceDE w:val="0"/>
      <w:autoSpaceDN w:val="0"/>
      <w:adjustRightInd w:val="0"/>
      <w:spacing w:before="0" w:after="0"/>
      <w:ind w:left="1420" w:hanging="36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0F448A"/>
    <w:rPr>
      <w:rFonts w:ascii="Calibri" w:eastAsia="Times New Roman" w:hAnsi="Calibri" w:cs="Calibri"/>
      <w:sz w:val="22"/>
      <w:szCs w:val="22"/>
      <w:lang w:val="en-AU" w:eastAsia="en-AU"/>
    </w:rPr>
  </w:style>
  <w:style w:type="paragraph" w:styleId="NormalWeb">
    <w:name w:val="Normal (Web)"/>
    <w:basedOn w:val="Normal"/>
    <w:uiPriority w:val="99"/>
    <w:unhideWhenUsed/>
    <w:rsid w:val="00C156E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792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92E"/>
    <w:rPr>
      <w:rFonts w:ascii="Calibri" w:eastAsiaTheme="minorHAnsi" w:hAnsi="Calibri"/>
      <w:color w:val="313133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E792E"/>
    <w:rPr>
      <w:vertAlign w:val="superscript"/>
    </w:rPr>
  </w:style>
  <w:style w:type="paragraph" w:customStyle="1" w:styleId="Default">
    <w:name w:val="Default"/>
    <w:rsid w:val="001838F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TitleChar">
    <w:name w:val="Title Char"/>
    <w:basedOn w:val="DefaultParagraphFont"/>
    <w:link w:val="Title"/>
    <w:uiPriority w:val="10"/>
    <w:rsid w:val="00A637ED"/>
    <w:rPr>
      <w:rFonts w:asciiTheme="majorHAnsi" w:eastAsiaTheme="majorEastAsia" w:hAnsiTheme="majorHAnsi" w:cstheme="majorBidi"/>
      <w:color w:val="1C1C1C" w:themeColor="text2" w:themeShade="BF"/>
      <w:spacing w:val="5"/>
      <w:kern w:val="28"/>
      <w:sz w:val="52"/>
      <w:szCs w:val="5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0D52"/>
    <w:rPr>
      <w:rFonts w:asciiTheme="majorHAnsi" w:eastAsiaTheme="majorEastAsia" w:hAnsiTheme="majorHAnsi" w:cstheme="majorBidi"/>
      <w:b/>
      <w:bCs/>
      <w:color w:val="8D002D" w:themeColor="accent1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3540"/>
    <w:pPr>
      <w:spacing w:before="0" w:after="0"/>
    </w:pPr>
    <w:rPr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3540"/>
    <w:rPr>
      <w:rFonts w:ascii="Calibri" w:eastAsiaTheme="minorHAnsi" w:hAnsi="Calibri"/>
      <w:sz w:val="22"/>
      <w:szCs w:val="21"/>
      <w:lang w:val="en-A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-support@ppcg.org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e@ppcg.org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PPCG_office_them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Personal Letter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b3iy2GEk52QOCnfXFb/iu0Kmw==">AMUW2mUxxnohSLToK0gxz4+ygBbr4eoTOgz1VdPWXUtlzYwIr6AXuFNwAXL9ZL5pGsqoeIO7mNN9Oh4JBWhLD91MFrpIOmzOHobyiO46/XSKeWx2oM7ZokEQTQG7+aNdkAtiGFxMm+/3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Albie Colvin</dc:creator>
  <cp:lastModifiedBy>Catrina Sofo</cp:lastModifiedBy>
  <cp:revision>2</cp:revision>
  <dcterms:created xsi:type="dcterms:W3CDTF">2020-05-03T23:46:00Z</dcterms:created>
  <dcterms:modified xsi:type="dcterms:W3CDTF">2020-05-03T23:46:00Z</dcterms:modified>
</cp:coreProperties>
</file>